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82" w:rsidRDefault="00AD3482" w:rsidP="009B4A30">
      <w:pPr>
        <w:spacing w:after="200" w:line="276" w:lineRule="auto"/>
        <w:jc w:val="right"/>
        <w:rPr>
          <w:rFonts w:cs="Calibri"/>
          <w:b/>
          <w:sz w:val="144"/>
        </w:rPr>
      </w:pPr>
      <w:r>
        <w:object w:dxaOrig="4435" w:dyaOrig="5500">
          <v:rect id="rectole0000000000" o:spid="_x0000_i1025" style="width:97.5pt;height:132pt" o:ole="" o:preferrelative="t" stroked="f">
            <v:imagedata r:id="rId4" o:title=""/>
          </v:rect>
          <o:OLEObject Type="Embed" ProgID="StaticMetafile" ShapeID="rectole0000000000" DrawAspect="Content" ObjectID="_1452247182" r:id="rId5"/>
        </w:object>
      </w:r>
    </w:p>
    <w:p w:rsidR="00AD3482" w:rsidRDefault="00AD3482">
      <w:pPr>
        <w:tabs>
          <w:tab w:val="left" w:pos="3135"/>
        </w:tabs>
        <w:spacing w:after="200" w:line="276" w:lineRule="auto"/>
        <w:jc w:val="center"/>
        <w:rPr>
          <w:rFonts w:cs="Calibri"/>
          <w:b/>
          <w:sz w:val="48"/>
          <w:szCs w:val="48"/>
        </w:rPr>
      </w:pPr>
      <w:r>
        <w:rPr>
          <w:rFonts w:cs="Calibri"/>
          <w:b/>
          <w:sz w:val="48"/>
          <w:szCs w:val="48"/>
        </w:rPr>
        <w:t>Forslag til styreverv</w:t>
      </w: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  <w:r w:rsidRPr="000E0E24">
        <w:rPr>
          <w:rFonts w:cs="Calibri"/>
          <w:b/>
          <w:sz w:val="32"/>
          <w:szCs w:val="32"/>
        </w:rPr>
        <w:t>Valgkomiteen ønsker forslag fra medlemmene i NMK Hålogaland på følgende styreverv:</w:t>
      </w: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  <w:r w:rsidRPr="000E0E24">
        <w:rPr>
          <w:rFonts w:cs="Calibri"/>
          <w:b/>
          <w:sz w:val="32"/>
          <w:szCs w:val="32"/>
        </w:rPr>
        <w:t>-Leder</w:t>
      </w: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  <w:r w:rsidRPr="000E0E24">
        <w:rPr>
          <w:rFonts w:cs="Calibri"/>
          <w:b/>
          <w:sz w:val="32"/>
          <w:szCs w:val="32"/>
        </w:rPr>
        <w:t>-Styremedlem</w:t>
      </w: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  <w:r w:rsidRPr="000E0E24">
        <w:rPr>
          <w:rFonts w:cs="Calibri"/>
          <w:b/>
          <w:sz w:val="32"/>
          <w:szCs w:val="32"/>
        </w:rPr>
        <w:t>-2Varamedlem</w:t>
      </w: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  <w:r w:rsidRPr="000E0E24">
        <w:rPr>
          <w:rFonts w:cs="Calibri"/>
          <w:b/>
          <w:sz w:val="32"/>
          <w:szCs w:val="32"/>
        </w:rPr>
        <w:t>Om du er interessert, eller ønsker å foreslå noen andre kontakt valgkomiteen på mail:</w:t>
      </w: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  <w:r w:rsidRPr="000E0E24">
        <w:rPr>
          <w:rFonts w:cs="Calibri"/>
          <w:b/>
          <w:sz w:val="32"/>
          <w:szCs w:val="32"/>
        </w:rPr>
        <w:t xml:space="preserve">Thorleif Torjussen </w:t>
      </w:r>
      <w:hyperlink r:id="rId6" w:history="1">
        <w:r w:rsidRPr="000E0E24">
          <w:rPr>
            <w:rStyle w:val="Hyperlink"/>
            <w:rFonts w:cs="Calibri"/>
            <w:b/>
            <w:sz w:val="32"/>
            <w:szCs w:val="32"/>
          </w:rPr>
          <w:t>toffa05@hotmail.com</w:t>
        </w:r>
      </w:hyperlink>
      <w:r w:rsidRPr="000E0E24">
        <w:rPr>
          <w:rFonts w:cs="Calibri"/>
          <w:b/>
          <w:sz w:val="32"/>
          <w:szCs w:val="32"/>
        </w:rPr>
        <w:t xml:space="preserve"> </w:t>
      </w:r>
    </w:p>
    <w:p w:rsidR="00AD3482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  <w:r w:rsidRPr="000E0E24">
        <w:rPr>
          <w:rFonts w:cs="Calibri"/>
          <w:b/>
          <w:sz w:val="32"/>
          <w:szCs w:val="32"/>
        </w:rPr>
        <w:t xml:space="preserve">Ørjan Pedersen     </w:t>
      </w:r>
      <w:hyperlink r:id="rId7" w:history="1">
        <w:r w:rsidRPr="000E0E24">
          <w:rPr>
            <w:rStyle w:val="Hyperlink"/>
            <w:rFonts w:cs="Calibri"/>
            <w:b/>
            <w:sz w:val="32"/>
            <w:szCs w:val="32"/>
          </w:rPr>
          <w:t>oer-pe@online.no</w:t>
        </w:r>
      </w:hyperlink>
      <w:r w:rsidRPr="000E0E24">
        <w:rPr>
          <w:rFonts w:cs="Calibri"/>
          <w:b/>
          <w:sz w:val="32"/>
          <w:szCs w:val="32"/>
        </w:rPr>
        <w:t xml:space="preserve"> </w:t>
      </w:r>
    </w:p>
    <w:p w:rsidR="00AD3482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</w:p>
    <w:p w:rsidR="00AD3482" w:rsidRPr="000E0E24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Mvh valgkomiteen</w:t>
      </w:r>
    </w:p>
    <w:p w:rsidR="00AD3482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48"/>
          <w:szCs w:val="48"/>
        </w:rPr>
      </w:pPr>
    </w:p>
    <w:p w:rsidR="00AD3482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48"/>
          <w:szCs w:val="48"/>
        </w:rPr>
      </w:pPr>
    </w:p>
    <w:p w:rsidR="00AD3482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48"/>
          <w:szCs w:val="48"/>
        </w:rPr>
      </w:pPr>
    </w:p>
    <w:p w:rsidR="00AD3482" w:rsidRDefault="00AD3482" w:rsidP="009B4A30">
      <w:pPr>
        <w:tabs>
          <w:tab w:val="left" w:pos="3135"/>
        </w:tabs>
        <w:spacing w:after="200" w:line="276" w:lineRule="auto"/>
        <w:rPr>
          <w:rFonts w:cs="Calibri"/>
          <w:b/>
          <w:sz w:val="144"/>
        </w:rPr>
      </w:pPr>
      <w:r>
        <w:rPr>
          <w:rFonts w:cs="Calibri"/>
          <w:b/>
          <w:sz w:val="144"/>
        </w:rPr>
        <w:t xml:space="preserve">       </w:t>
      </w:r>
    </w:p>
    <w:p w:rsidR="00AD3482" w:rsidRDefault="00AD3482">
      <w:pPr>
        <w:tabs>
          <w:tab w:val="left" w:pos="3135"/>
        </w:tabs>
        <w:spacing w:after="200" w:line="276" w:lineRule="auto"/>
        <w:jc w:val="center"/>
        <w:rPr>
          <w:rFonts w:cs="Calibri"/>
          <w:b/>
          <w:color w:val="FF0000"/>
          <w:sz w:val="72"/>
        </w:rPr>
      </w:pPr>
    </w:p>
    <w:sectPr w:rsidR="00AD3482" w:rsidSect="00A6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AD"/>
    <w:rsid w:val="000E0E24"/>
    <w:rsid w:val="008E1A96"/>
    <w:rsid w:val="009572AD"/>
    <w:rsid w:val="009B4A30"/>
    <w:rsid w:val="00A64BEC"/>
    <w:rsid w:val="00AD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4A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er-pe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ffa05@hot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70</Words>
  <Characters>373</Characters>
  <Application>Microsoft Office Outlook</Application>
  <DocSecurity>0</DocSecurity>
  <Lines>0</Lines>
  <Paragraphs>0</Paragraphs>
  <ScaleCrop>false</ScaleCrop>
  <Company>NEC Computers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2014-01-26T12:00:00Z</dcterms:created>
  <dcterms:modified xsi:type="dcterms:W3CDTF">2014-01-26T12:13:00Z</dcterms:modified>
</cp:coreProperties>
</file>